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FC" w:rsidRDefault="00A732FC" w:rsidP="00B332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BOROUGH OF BLOOMINGDALE</w:t>
      </w: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following comprises those documents submitted to the Governing Body for consideration and action at the October 3, 2017 Official Meeting of the Governing Body of the Borough of Bloomingdale.</w:t>
      </w: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These actions items are subject to change and are provided hereto as a courtesy.</w:t>
      </w: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Ordinances and resolutions that have been adopted by the Governing Body are posted on the Borough website as soon as practicable after the meeting at which action was taken.</w:t>
      </w: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 is strongly recommended that one seeking a copy of that which was adopted by the Governing Body obtain that copy from the Municipal Clerk’s Office.</w:t>
      </w: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Each of the following records is subject to change and/or amendment by the Governing Body prior to adoption.</w:t>
      </w: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WORK SESSION MEETING AGENDA</w:t>
      </w: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OF THE BOROUGH OF BLOOMINGDALE, NEW </w:t>
      </w:r>
      <w:smartTag w:uri="urn:schemas-microsoft-com:office:smarttags" w:element="place">
        <w:r>
          <w:rPr>
            <w:b/>
            <w:sz w:val="24"/>
            <w:szCs w:val="24"/>
            <w:u w:val="single"/>
          </w:rPr>
          <w:t>JERSEY</w:t>
        </w:r>
      </w:smartTag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Pr="000213E2" w:rsidRDefault="00A732FC" w:rsidP="00B3325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24"/>
          <w:szCs w:val="24"/>
        </w:rPr>
        <w:t>Tuesday, October 3, 2017 7:00 p.m.</w:t>
      </w:r>
    </w:p>
    <w:p w:rsidR="00A732FC" w:rsidRDefault="00A732FC" w:rsidP="00B3325A">
      <w:pPr>
        <w:jc w:val="center"/>
        <w:rPr>
          <w:b/>
          <w:i/>
          <w:sz w:val="24"/>
          <w:szCs w:val="24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b/>
                <w:i/>
                <w:sz w:val="24"/>
                <w:szCs w:val="24"/>
              </w:rPr>
              <w:t>Bloomingdale</w:t>
            </w:r>
          </w:smartTag>
          <w:r>
            <w:rPr>
              <w:b/>
              <w:i/>
              <w:sz w:val="24"/>
              <w:szCs w:val="24"/>
            </w:rPr>
            <w:t xml:space="preserve"> </w:t>
          </w:r>
          <w:smartTag w:uri="urn:schemas-microsoft-com:office:smarttags" w:element="PlaceName">
            <w:r>
              <w:rPr>
                <w:b/>
                <w:i/>
                <w:sz w:val="24"/>
                <w:szCs w:val="24"/>
              </w:rPr>
              <w:t>Municipal</w:t>
            </w:r>
          </w:smartTag>
          <w:r>
            <w:rPr>
              <w:b/>
              <w:i/>
              <w:sz w:val="24"/>
              <w:szCs w:val="24"/>
            </w:rPr>
            <w:t xml:space="preserve"> </w:t>
          </w:r>
          <w:smartTag w:uri="urn:schemas-microsoft-com:office:smarttags" w:element="PlaceType">
            <w:r>
              <w:rPr>
                <w:b/>
                <w:i/>
                <w:sz w:val="24"/>
                <w:szCs w:val="24"/>
              </w:rPr>
              <w:t>Building</w:t>
            </w:r>
          </w:smartTag>
        </w:smartTag>
      </w:smartTag>
      <w:r>
        <w:rPr>
          <w:b/>
          <w:i/>
          <w:sz w:val="24"/>
          <w:szCs w:val="24"/>
        </w:rPr>
        <w:t xml:space="preserve"> Council Chambers</w:t>
      </w:r>
    </w:p>
    <w:p w:rsidR="00A732FC" w:rsidRDefault="00A732FC" w:rsidP="00B3325A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101 </w:t>
      </w:r>
      <w:smartTag w:uri="urn:schemas-microsoft-com:office:smarttags" w:element="State">
        <w:r>
          <w:rPr>
            <w:b/>
            <w:i/>
            <w:sz w:val="24"/>
            <w:szCs w:val="24"/>
          </w:rPr>
          <w:t>Hamburg</w:t>
        </w:r>
      </w:smartTag>
      <w:r>
        <w:rPr>
          <w:b/>
          <w:i/>
          <w:sz w:val="24"/>
          <w:szCs w:val="24"/>
        </w:rPr>
        <w:t xml:space="preserve"> Turnpike,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b/>
                <w:i/>
                <w:sz w:val="24"/>
                <w:szCs w:val="24"/>
              </w:rPr>
              <w:t>Bloomingdale</w:t>
            </w:r>
          </w:smartTag>
          <w:r>
            <w:rPr>
              <w:b/>
              <w:i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b/>
                <w:i/>
                <w:sz w:val="24"/>
                <w:szCs w:val="24"/>
              </w:rPr>
              <w:t>New Jersey</w:t>
            </w:r>
          </w:smartTag>
        </w:smartTag>
      </w:smartTag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jc w:val="center"/>
        <w:rPr>
          <w:b/>
          <w:sz w:val="24"/>
          <w:szCs w:val="24"/>
        </w:rPr>
      </w:pPr>
    </w:p>
    <w:p w:rsidR="00A732FC" w:rsidRDefault="00A732FC" w:rsidP="00B3325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 BY MAYOR JONATHAN DUNLEAVY</w:t>
      </w:r>
    </w:p>
    <w:p w:rsidR="00A732FC" w:rsidRDefault="00A732FC" w:rsidP="00B3325A">
      <w:pPr>
        <w:ind w:left="14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Presiding Officer of the Governing Body</w:t>
      </w:r>
    </w:p>
    <w:p w:rsidR="00A732FC" w:rsidRDefault="00A732FC" w:rsidP="00B3325A">
      <w:pPr>
        <w:jc w:val="both"/>
        <w:rPr>
          <w:b/>
          <w:sz w:val="24"/>
          <w:szCs w:val="24"/>
        </w:rPr>
      </w:pPr>
    </w:p>
    <w:p w:rsidR="00A732FC" w:rsidRDefault="00A732FC" w:rsidP="00EB631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SALUTE TO THE AMERICAN FLAG  </w:t>
      </w:r>
    </w:p>
    <w:p w:rsidR="00A732FC" w:rsidRDefault="00A732FC" w:rsidP="00EB6315">
      <w:pPr>
        <w:jc w:val="both"/>
        <w:rPr>
          <w:b/>
          <w:sz w:val="24"/>
          <w:szCs w:val="24"/>
        </w:rPr>
      </w:pPr>
    </w:p>
    <w:p w:rsidR="00A732FC" w:rsidRDefault="00A732FC" w:rsidP="00B3325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OFFICIAL ROLL CALL OF THE GOVERNING BODY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Mayor: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Jonathan Dunleavy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 President: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Anthony Costa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Michael Sondermeyer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Municipal Clerk: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Borough Attorney: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Fred Semrau, Esq.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</w:p>
    <w:p w:rsidR="00A732FC" w:rsidRDefault="00A732FC" w:rsidP="00B3325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NOTICE STATEMENT</w:t>
      </w:r>
    </w:p>
    <w:p w:rsidR="00A732FC" w:rsidRDefault="00A732FC" w:rsidP="00B3325A">
      <w:pPr>
        <w:jc w:val="both"/>
        <w:rPr>
          <w:b/>
          <w:sz w:val="24"/>
          <w:szCs w:val="24"/>
        </w:rPr>
      </w:pPr>
    </w:p>
    <w:p w:rsidR="00A732FC" w:rsidRDefault="00A732FC" w:rsidP="00B3325A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This is an Official Meeting of the Governing Body of the Borough of Bloomingdale.  On</w:t>
      </w:r>
    </w:p>
    <w:p w:rsidR="00A732FC" w:rsidRDefault="00A732FC" w:rsidP="00B3325A">
      <w:pPr>
        <w:ind w:left="36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December 28, 2016, the date, time and place of this Official Meeting was faxed and mailed to all local news media, and posted in the Bloomingdale Municipal Building.</w:t>
      </w:r>
    </w:p>
    <w:p w:rsidR="00A732FC" w:rsidRDefault="00A732FC" w:rsidP="00B3325A">
      <w:pPr>
        <w:ind w:left="360"/>
        <w:jc w:val="both"/>
        <w:rPr>
          <w:b/>
          <w:sz w:val="24"/>
          <w:szCs w:val="24"/>
        </w:rPr>
      </w:pPr>
    </w:p>
    <w:p w:rsidR="00A732FC" w:rsidRDefault="00A732FC" w:rsidP="00B3325A">
      <w:pPr>
        <w:pStyle w:val="BodyTextIndent"/>
        <w:ind w:left="300" w:right="-720"/>
        <w:rPr>
          <w:b/>
          <w:szCs w:val="24"/>
        </w:rPr>
      </w:pPr>
      <w:r>
        <w:rPr>
          <w:b/>
          <w:szCs w:val="24"/>
        </w:rPr>
        <w:t>Per State Fire Code, I am required to acknowledge that there are two emergency exits in this Council Chambers.  The main entrance which you entered through and a secondary exit to the left of where I am seated.       If there is an emergency, walk orderly to the exits, exit through the door, down the stairs and out the building.  If there are any questions, please raise your hand now.</w:t>
      </w:r>
    </w:p>
    <w:p w:rsidR="00A732FC" w:rsidRDefault="00A732FC" w:rsidP="00B3325A">
      <w:pPr>
        <w:ind w:left="720"/>
        <w:jc w:val="both"/>
        <w:rPr>
          <w:b/>
          <w:sz w:val="24"/>
          <w:szCs w:val="24"/>
        </w:rPr>
      </w:pPr>
    </w:p>
    <w:p w:rsidR="00A732FC" w:rsidRPr="00344E42" w:rsidRDefault="00A732FC" w:rsidP="00344E42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A732FC" w:rsidRDefault="00A732FC" w:rsidP="00B3325A">
      <w:pPr>
        <w:numPr>
          <w:ilvl w:val="0"/>
          <w:numId w:val="1"/>
        </w:numPr>
        <w:tabs>
          <w:tab w:val="clear" w:pos="0"/>
          <w:tab w:val="num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EARLY EXECUTIVE SESSION (if in order to do so)</w:t>
      </w:r>
    </w:p>
    <w:p w:rsidR="00A732FC" w:rsidRDefault="00A732FC" w:rsidP="00B3325A">
      <w:pPr>
        <w:rPr>
          <w:b/>
          <w:bCs/>
          <w:sz w:val="24"/>
          <w:szCs w:val="24"/>
        </w:rPr>
      </w:pPr>
    </w:p>
    <w:p w:rsidR="00A732FC" w:rsidRDefault="00A732FC" w:rsidP="00B3325A">
      <w:pPr>
        <w:numPr>
          <w:ilvl w:val="0"/>
          <w:numId w:val="1"/>
        </w:numPr>
        <w:tabs>
          <w:tab w:val="left" w:pos="360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NON-AGENDA ITEMS</w:t>
      </w:r>
    </w:p>
    <w:p w:rsidR="00A732FC" w:rsidRDefault="00A732FC" w:rsidP="00B3325A">
      <w:pPr>
        <w:ind w:left="720" w:hanging="720"/>
        <w:rPr>
          <w:b/>
          <w:bCs/>
          <w:sz w:val="24"/>
          <w:szCs w:val="24"/>
        </w:rPr>
      </w:pPr>
    </w:p>
    <w:p w:rsidR="00A732FC" w:rsidRDefault="00A732FC" w:rsidP="00883A70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jc w:val="both"/>
        <w:rPr>
          <w:b/>
          <w:bCs/>
          <w:sz w:val="24"/>
          <w:szCs w:val="24"/>
        </w:rPr>
      </w:pPr>
      <w:r w:rsidRPr="00883A70">
        <w:rPr>
          <w:b/>
          <w:bCs/>
          <w:sz w:val="24"/>
          <w:szCs w:val="24"/>
        </w:rPr>
        <w:t>EARLY PUBLIC COMMENT (</w:t>
      </w:r>
      <w:r w:rsidRPr="00883A70">
        <w:rPr>
          <w:b/>
          <w:bCs/>
          <w:i/>
          <w:iCs/>
          <w:sz w:val="24"/>
          <w:szCs w:val="24"/>
        </w:rPr>
        <w:t>Reserved for Agenda Items)</w:t>
      </w:r>
      <w:r w:rsidRPr="00883A70">
        <w:rPr>
          <w:b/>
          <w:bCs/>
          <w:sz w:val="24"/>
          <w:szCs w:val="24"/>
        </w:rPr>
        <w:t xml:space="preserve">    </w:t>
      </w:r>
    </w:p>
    <w:p w:rsidR="00A732FC" w:rsidRPr="00EB685F" w:rsidRDefault="00A732FC" w:rsidP="00EB685F">
      <w:pPr>
        <w:pStyle w:val="ListParagraph"/>
        <w:rPr>
          <w:b/>
          <w:bCs/>
          <w:sz w:val="24"/>
          <w:szCs w:val="24"/>
        </w:rPr>
      </w:pPr>
    </w:p>
    <w:p w:rsidR="00A732FC" w:rsidRDefault="00A732FC" w:rsidP="00B3325A">
      <w:pPr>
        <w:tabs>
          <w:tab w:val="left" w:pos="11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  REPORTS OF PROFESSIONALS, DEPARTMENT HEADS, </w:t>
      </w:r>
    </w:p>
    <w:p w:rsidR="00A732FC" w:rsidRDefault="00A732FC" w:rsidP="00B33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COMMITTEES, LIAISONS AND MAYOR’S REPORT</w:t>
      </w:r>
    </w:p>
    <w:p w:rsidR="00A732FC" w:rsidRDefault="00A732FC" w:rsidP="00B3325A">
      <w:pPr>
        <w:rPr>
          <w:b/>
          <w:bCs/>
          <w:sz w:val="24"/>
          <w:szCs w:val="24"/>
        </w:rPr>
      </w:pPr>
    </w:p>
    <w:p w:rsidR="00A732FC" w:rsidRPr="002D3A64" w:rsidRDefault="00A732FC" w:rsidP="00DE02D7">
      <w:pPr>
        <w:pStyle w:val="ListParagraph"/>
        <w:ind w:left="0"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9.</w:t>
      </w:r>
      <w:r w:rsidRPr="002D3A6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2D3A64">
        <w:rPr>
          <w:b/>
          <w:bCs/>
          <w:sz w:val="24"/>
          <w:szCs w:val="24"/>
        </w:rPr>
        <w:t>CONSENT AGENDA</w:t>
      </w:r>
    </w:p>
    <w:p w:rsidR="00A732FC" w:rsidRDefault="00A732FC" w:rsidP="005644B5">
      <w:pPr>
        <w:pStyle w:val="ListParagraph"/>
        <w:ind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 Approval of Mayor and Council Minutes:  Regular Meeting September 19, 2017</w:t>
      </w:r>
    </w:p>
    <w:p w:rsidR="00A732FC" w:rsidRDefault="00A732FC" w:rsidP="002055EB">
      <w:pPr>
        <w:pStyle w:val="ListParagraph"/>
        <w:ind w:hanging="360"/>
        <w:jc w:val="both"/>
        <w:rPr>
          <w:b/>
          <w:bCs/>
          <w:sz w:val="24"/>
          <w:szCs w:val="24"/>
        </w:rPr>
      </w:pPr>
    </w:p>
    <w:p w:rsidR="00A732FC" w:rsidRDefault="00A732FC" w:rsidP="00B3325A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 PENDING ITEMS:</w:t>
      </w:r>
    </w:p>
    <w:p w:rsidR="00A732FC" w:rsidRDefault="00A732FC" w:rsidP="005644B5">
      <w:pPr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A.  Adoption of Resolution No. 2017-10.___:  Authorizing Designated Municipal </w:t>
      </w:r>
    </w:p>
    <w:p w:rsidR="00A732FC" w:rsidRPr="00DA4E23" w:rsidRDefault="00A732FC" w:rsidP="005644B5">
      <w:pPr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Employees to Utilize Borough Vehicles in the Performance of their Duties</w:t>
      </w:r>
    </w:p>
    <w:p w:rsidR="00A732FC" w:rsidRDefault="00A732FC" w:rsidP="00F91412">
      <w:pPr>
        <w:rPr>
          <w:b/>
          <w:bCs/>
          <w:sz w:val="24"/>
          <w:szCs w:val="24"/>
        </w:rPr>
      </w:pPr>
    </w:p>
    <w:p w:rsidR="00A732FC" w:rsidRPr="00F91412" w:rsidRDefault="00A732FC" w:rsidP="00F91412">
      <w:pPr>
        <w:pStyle w:val="ListParagraph"/>
        <w:numPr>
          <w:ilvl w:val="0"/>
          <w:numId w:val="8"/>
        </w:numPr>
        <w:ind w:left="360" w:hanging="450"/>
        <w:rPr>
          <w:b/>
          <w:bCs/>
          <w:sz w:val="24"/>
          <w:szCs w:val="24"/>
        </w:rPr>
      </w:pPr>
      <w:r w:rsidRPr="00F91412">
        <w:rPr>
          <w:b/>
          <w:bCs/>
          <w:sz w:val="24"/>
          <w:szCs w:val="24"/>
        </w:rPr>
        <w:t>INTRODUCTION OF NEW BUSINESS</w:t>
      </w:r>
    </w:p>
    <w:p w:rsidR="00A732FC" w:rsidRDefault="00A732FC" w:rsidP="00F9141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Adoption of Resolution No. 2017-10___:  Chapter 159 Drunk Driving Enforcement $3,154.10</w:t>
      </w:r>
    </w:p>
    <w:p w:rsidR="00A732FC" w:rsidRDefault="00A732FC" w:rsidP="00F9141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2017-10.___:  Authorizing Planning Board review of redevelopment studies</w:t>
      </w:r>
    </w:p>
    <w:p w:rsidR="00A732FC" w:rsidRDefault="00A732FC" w:rsidP="00F9141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2017-10.___:  Policy requiring Tax Assessor to notify the Mayor and Council and CFO of all Tax Appeals</w:t>
      </w:r>
    </w:p>
    <w:p w:rsidR="00A732FC" w:rsidRPr="00DE02D7" w:rsidRDefault="00A732FC" w:rsidP="00F9141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Adoption of Resolution No. 2017-10.___:  Authorizing Interlocal Agreement with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b/>
                <w:bCs/>
                <w:sz w:val="24"/>
                <w:szCs w:val="24"/>
              </w:rPr>
              <w:t>Township</w:t>
            </w:r>
          </w:smartTag>
          <w:r>
            <w:rPr>
              <w:b/>
              <w:bCs/>
              <w:sz w:val="24"/>
              <w:szCs w:val="24"/>
            </w:rPr>
            <w:t xml:space="preserve"> of </w:t>
          </w:r>
          <w:smartTag w:uri="urn:schemas-microsoft-com:office:smarttags" w:element="PlaceName">
            <w:r>
              <w:rPr>
                <w:b/>
                <w:bCs/>
                <w:sz w:val="24"/>
                <w:szCs w:val="24"/>
              </w:rPr>
              <w:t>Mansfield</w:t>
            </w:r>
          </w:smartTag>
        </w:smartTag>
      </w:smartTag>
      <w:r>
        <w:rPr>
          <w:b/>
          <w:bCs/>
          <w:sz w:val="24"/>
          <w:szCs w:val="24"/>
        </w:rPr>
        <w:t xml:space="preserve"> for Chief Financial Officer</w:t>
      </w:r>
    </w:p>
    <w:p w:rsidR="00A732FC" w:rsidRPr="00082FD9" w:rsidRDefault="00A732FC" w:rsidP="00082FD9">
      <w:pPr>
        <w:pStyle w:val="ListParagraph"/>
        <w:rPr>
          <w:b/>
          <w:bCs/>
          <w:sz w:val="24"/>
          <w:szCs w:val="24"/>
        </w:rPr>
      </w:pPr>
    </w:p>
    <w:p w:rsidR="00A732FC" w:rsidRDefault="00A732FC" w:rsidP="009F1F5D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  LATE PUBLIC COMMENT</w:t>
      </w:r>
    </w:p>
    <w:p w:rsidR="00A732FC" w:rsidRDefault="00A732FC" w:rsidP="00251327">
      <w:pPr>
        <w:ind w:left="54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(Official Business of the Governing Body)</w:t>
      </w:r>
    </w:p>
    <w:p w:rsidR="00A732FC" w:rsidRDefault="00A732FC" w:rsidP="00F91412">
      <w:pPr>
        <w:ind w:left="540"/>
        <w:rPr>
          <w:b/>
          <w:bCs/>
          <w:i/>
          <w:iCs/>
          <w:sz w:val="24"/>
          <w:szCs w:val="24"/>
        </w:rPr>
      </w:pPr>
    </w:p>
    <w:p w:rsidR="00A732FC" w:rsidRDefault="00A732FC" w:rsidP="00F91412">
      <w:pPr>
        <w:ind w:left="540"/>
        <w:rPr>
          <w:b/>
          <w:bCs/>
          <w:iCs/>
          <w:sz w:val="24"/>
          <w:szCs w:val="24"/>
        </w:rPr>
      </w:pPr>
    </w:p>
    <w:p w:rsidR="00A732FC" w:rsidRPr="00F91412" w:rsidRDefault="00A732FC" w:rsidP="00F91412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13.</w:t>
      </w:r>
      <w:r w:rsidRPr="00F91412">
        <w:rPr>
          <w:b/>
          <w:bCs/>
          <w:iCs/>
          <w:sz w:val="24"/>
          <w:szCs w:val="24"/>
        </w:rPr>
        <w:t xml:space="preserve"> LATE EXECUTIVE SESSION</w:t>
      </w:r>
    </w:p>
    <w:p w:rsidR="00A732FC" w:rsidRDefault="00A732FC" w:rsidP="00F91412">
      <w:pPr>
        <w:pStyle w:val="ListParagraph"/>
        <w:numPr>
          <w:ilvl w:val="0"/>
          <w:numId w:val="4"/>
        </w:numPr>
        <w:ind w:right="-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Litigation – one matter</w:t>
      </w:r>
    </w:p>
    <w:p w:rsidR="00A732FC" w:rsidRPr="00B900F4" w:rsidRDefault="00A732FC" w:rsidP="00F91412">
      <w:pPr>
        <w:pStyle w:val="ListParagraph"/>
        <w:numPr>
          <w:ilvl w:val="0"/>
          <w:numId w:val="4"/>
        </w:numPr>
        <w:ind w:right="-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 – one matter</w:t>
      </w:r>
    </w:p>
    <w:p w:rsidR="00A732FC" w:rsidRPr="005B21AD" w:rsidRDefault="00A732FC" w:rsidP="005B21AD">
      <w:pPr>
        <w:tabs>
          <w:tab w:val="left" w:pos="720"/>
        </w:tabs>
        <w:rPr>
          <w:b/>
          <w:bCs/>
          <w:sz w:val="24"/>
          <w:szCs w:val="24"/>
        </w:rPr>
      </w:pPr>
    </w:p>
    <w:p w:rsidR="00A732FC" w:rsidRDefault="00A732FC" w:rsidP="00B33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</w:p>
    <w:p w:rsidR="00A732FC" w:rsidRDefault="00A732FC" w:rsidP="00B95FC3">
      <w:pPr>
        <w:ind w:left="9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 CONSIDERATON OF EXECUTIVE SESSION BUSINESS WITH</w:t>
      </w:r>
    </w:p>
    <w:p w:rsidR="00A732FC" w:rsidRDefault="00A732FC" w:rsidP="00B3325A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PUBLIC COMMENT</w:t>
      </w:r>
    </w:p>
    <w:p w:rsidR="00A732FC" w:rsidRDefault="00A732FC" w:rsidP="00B3325A">
      <w:pPr>
        <w:ind w:firstLine="180"/>
        <w:rPr>
          <w:b/>
          <w:bCs/>
          <w:sz w:val="24"/>
          <w:szCs w:val="24"/>
        </w:rPr>
      </w:pPr>
    </w:p>
    <w:p w:rsidR="00A732FC" w:rsidRDefault="00A732FC" w:rsidP="00B95FC3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 GOVERNING BODY SCHEDULE</w:t>
      </w:r>
    </w:p>
    <w:p w:rsidR="00A732FC" w:rsidRDefault="00A732FC" w:rsidP="00F91412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– October 17</w:t>
      </w:r>
      <w:r w:rsidRPr="003F023C">
        <w:rPr>
          <w:b/>
          <w:bCs/>
          <w:sz w:val="24"/>
          <w:szCs w:val="24"/>
        </w:rPr>
        <w:t>, 2017 at 7 p.m.</w:t>
      </w:r>
    </w:p>
    <w:p w:rsidR="00A732FC" w:rsidRDefault="00A732FC" w:rsidP="00F91412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Last Day to Register to Vote –October 17, 2017; Clerk’s Office open until 9 p.m.</w:t>
      </w:r>
    </w:p>
    <w:p w:rsidR="00A732FC" w:rsidRDefault="00A732FC" w:rsidP="00F91412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 – November 1, 2017 at 7 p.m.</w:t>
      </w:r>
    </w:p>
    <w:p w:rsidR="00A732FC" w:rsidRDefault="00A732FC" w:rsidP="00B3325A">
      <w:pPr>
        <w:ind w:left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A732FC" w:rsidRDefault="00A732FC" w:rsidP="00326B03">
      <w:pPr>
        <w:ind w:left="840" w:hanging="9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 ADJOURNMENT</w:t>
      </w:r>
    </w:p>
    <w:p w:rsidR="00A732FC" w:rsidRDefault="00A732FC" w:rsidP="00B3325A">
      <w:pPr>
        <w:rPr>
          <w:b/>
          <w:sz w:val="24"/>
          <w:szCs w:val="24"/>
        </w:rPr>
      </w:pPr>
    </w:p>
    <w:p w:rsidR="00A732FC" w:rsidRDefault="00A732FC" w:rsidP="00B3325A">
      <w:pPr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2017 Standing Committees</w:t>
      </w:r>
    </w:p>
    <w:p w:rsidR="00A732FC" w:rsidRDefault="00A732FC" w:rsidP="00B3325A">
      <w:pPr>
        <w:ind w:left="810" w:hanging="270"/>
        <w:jc w:val="both"/>
        <w:rPr>
          <w:b/>
          <w:sz w:val="24"/>
          <w:szCs w:val="24"/>
        </w:rPr>
      </w:pPr>
    </w:p>
    <w:p w:rsidR="00A732FC" w:rsidRDefault="00A732FC" w:rsidP="00B3325A">
      <w:pPr>
        <w:tabs>
          <w:tab w:val="left" w:pos="1080"/>
        </w:tabs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Chair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Member(s)</w:t>
      </w:r>
    </w:p>
    <w:p w:rsidR="00A732FC" w:rsidRDefault="00A732FC" w:rsidP="00B3325A">
      <w:pPr>
        <w:tabs>
          <w:tab w:val="left" w:pos="1080"/>
        </w:tabs>
        <w:ind w:left="81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732FC" w:rsidRDefault="00A732FC" w:rsidP="00B3325A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FY2017 Budget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Yazdi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Dellaripa and Dunleavy</w:t>
      </w:r>
    </w:p>
    <w:p w:rsidR="00A732FC" w:rsidRDefault="00A732FC" w:rsidP="00B3325A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Governmental Operations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</w:t>
      </w:r>
      <w:r>
        <w:rPr>
          <w:b/>
          <w:sz w:val="24"/>
          <w:szCs w:val="24"/>
        </w:rPr>
        <w:tab/>
        <w:t>Sondermeyer and Yazdi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Public Health &amp; Safety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       Hudson and Sondermeyer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Ordinance Review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Steenstra</w:t>
      </w:r>
      <w:r>
        <w:rPr>
          <w:b/>
          <w:sz w:val="24"/>
          <w:szCs w:val="24"/>
        </w:rPr>
        <w:tab/>
        <w:t xml:space="preserve">Edward Simoni; Pete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Croop; William Graf; 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Dan Hagberg;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Ray Yazdi; Brian Guinan    </w:t>
      </w:r>
      <w:r>
        <w:rPr>
          <w:b/>
          <w:sz w:val="24"/>
          <w:szCs w:val="24"/>
        </w:rPr>
        <w:tab/>
      </w:r>
    </w:p>
    <w:p w:rsidR="00A732FC" w:rsidRDefault="00A732FC" w:rsidP="00B3325A">
      <w:pPr>
        <w:ind w:left="450" w:hanging="270"/>
        <w:jc w:val="both"/>
        <w:rPr>
          <w:b/>
          <w:sz w:val="24"/>
          <w:szCs w:val="24"/>
        </w:rPr>
      </w:pPr>
    </w:p>
    <w:p w:rsidR="00A732FC" w:rsidRDefault="00A732FC" w:rsidP="00B3325A">
      <w:pPr>
        <w:ind w:left="45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Shared Services Comm.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>Yazdi and Hudson</w:t>
      </w:r>
      <w:r>
        <w:rPr>
          <w:b/>
          <w:sz w:val="24"/>
          <w:szCs w:val="24"/>
          <w:u w:val="single"/>
        </w:rPr>
        <w:t xml:space="preserve">         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  <w:u w:val="single"/>
        </w:rPr>
      </w:pP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Flood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Jack Miller</w:t>
      </w:r>
      <w:r>
        <w:rPr>
          <w:b/>
          <w:sz w:val="24"/>
          <w:szCs w:val="24"/>
        </w:rPr>
        <w:tab/>
        <w:t>Jon Dunleavy; Tony Costa;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Bernie Vroom and Rich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Dellaripa</w:t>
      </w: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</w:p>
    <w:p w:rsidR="00A732FC" w:rsidRDefault="00A732FC" w:rsidP="00B3325A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Grants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 xml:space="preserve">Hudson and Dellaripa </w:t>
      </w:r>
    </w:p>
    <w:p w:rsidR="00A732FC" w:rsidRDefault="00A732FC" w:rsidP="00B3325A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A732FC" w:rsidRDefault="00A732FC" w:rsidP="00B3325A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A732FC" w:rsidRDefault="00A732FC" w:rsidP="00B3325A">
      <w:pPr>
        <w:tabs>
          <w:tab w:val="left" w:pos="7845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Governing Body Liaisons</w:t>
      </w:r>
    </w:p>
    <w:p w:rsidR="00A732FC" w:rsidRDefault="00A732FC" w:rsidP="00B332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A732FC" w:rsidRDefault="00A732FC" w:rsidP="00B3325A">
      <w:pPr>
        <w:tabs>
          <w:tab w:val="left" w:pos="10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Liaison</w:t>
      </w:r>
    </w:p>
    <w:p w:rsidR="00A732FC" w:rsidRDefault="00A732FC" w:rsidP="00B3325A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 Board of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  <w:r>
        <w:rPr>
          <w:b/>
          <w:sz w:val="24"/>
          <w:szCs w:val="24"/>
        </w:rPr>
        <w:tab/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Board of Health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Volunteer Fire Co., Inc.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  <w:r>
        <w:rPr>
          <w:b/>
          <w:sz w:val="24"/>
          <w:szCs w:val="24"/>
        </w:rPr>
        <w:tab/>
      </w:r>
    </w:p>
    <w:p w:rsidR="00A732FC" w:rsidRDefault="00A732FC" w:rsidP="00F91412">
      <w:pPr>
        <w:numPr>
          <w:ilvl w:val="0"/>
          <w:numId w:val="3"/>
        </w:numPr>
        <w:tabs>
          <w:tab w:val="clear" w:pos="1530"/>
          <w:tab w:val="num" w:pos="1440"/>
        </w:tabs>
        <w:ind w:left="90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Bloomingdale/Butler Youth 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Environmental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  <w:r>
        <w:rPr>
          <w:b/>
          <w:sz w:val="24"/>
          <w:szCs w:val="24"/>
        </w:rPr>
        <w:tab/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Library Board of Trustees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Sondermeyer</w:t>
      </w:r>
      <w:r>
        <w:rPr>
          <w:b/>
          <w:sz w:val="24"/>
          <w:szCs w:val="24"/>
        </w:rPr>
        <w:tab/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 Emergency Planning Council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Municipal Drug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Alliance</w:t>
          </w:r>
        </w:smartTag>
      </w:smartTag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Rich Dellaripa  </w:t>
      </w:r>
    </w:p>
    <w:p w:rsidR="00A732FC" w:rsidRDefault="00A732FC" w:rsidP="00F91412">
      <w:pPr>
        <w:numPr>
          <w:ilvl w:val="0"/>
          <w:numId w:val="3"/>
        </w:numPr>
        <w:tabs>
          <w:tab w:val="left" w:pos="900"/>
          <w:tab w:val="num" w:pos="1440"/>
        </w:tabs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ROSE Trust Fund Advisory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  <w:r>
        <w:rPr>
          <w:b/>
          <w:sz w:val="24"/>
          <w:szCs w:val="24"/>
        </w:rPr>
        <w:tab/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Senior Citizens Advisory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Dunleavy/Sondermeyer</w:t>
      </w:r>
      <w:r>
        <w:rPr>
          <w:b/>
          <w:sz w:val="24"/>
          <w:szCs w:val="24"/>
        </w:rPr>
        <w:tab/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Tri-Boro Chamber of Commerce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Tri-Boro Little League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Economic Development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smartTag w:uri="urn:schemas-microsoft-com:office:smarttags" w:element="City">
        <w:r>
          <w:rPr>
            <w:b/>
            <w:sz w:val="24"/>
            <w:szCs w:val="24"/>
          </w:rPr>
          <w:t>Passaic</w:t>
        </w:r>
      </w:smartTag>
      <w:r>
        <w:rPr>
          <w:b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b/>
                <w:sz w:val="24"/>
                <w:szCs w:val="24"/>
              </w:rPr>
              <w:t>County</w:t>
            </w:r>
          </w:smartTag>
          <w:r>
            <w:rPr>
              <w:b/>
              <w:sz w:val="24"/>
              <w:szCs w:val="24"/>
            </w:rPr>
            <w:t xml:space="preserve"> </w:t>
          </w:r>
          <w:smartTag w:uri="urn:schemas-microsoft-com:office:smarttags" w:element="PlaceName">
            <w:r>
              <w:rPr>
                <w:b/>
                <w:sz w:val="24"/>
                <w:szCs w:val="24"/>
              </w:rPr>
              <w:t>Film</w:t>
            </w:r>
          </w:smartTag>
        </w:smartTag>
      </w:smartTag>
      <w:r>
        <w:rPr>
          <w:b/>
          <w:sz w:val="24"/>
          <w:szCs w:val="24"/>
        </w:rPr>
        <w:t xml:space="preserve">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Flood Committee Liaison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</w:p>
    <w:p w:rsidR="00A732FC" w:rsidRDefault="00A732FC" w:rsidP="00F91412">
      <w:pPr>
        <w:numPr>
          <w:ilvl w:val="0"/>
          <w:numId w:val="3"/>
        </w:numPr>
        <w:ind w:left="1440" w:hanging="540"/>
        <w:jc w:val="both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  <w:szCs w:val="24"/>
            </w:rPr>
            <w:t>Passaic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Co.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River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b/>
              <w:sz w:val="24"/>
              <w:szCs w:val="24"/>
            </w:rPr>
            <w:t>Flood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Basin</w:t>
          </w:r>
        </w:smartTag>
      </w:smartTag>
      <w:r>
        <w:rPr>
          <w:b/>
          <w:sz w:val="24"/>
          <w:szCs w:val="24"/>
        </w:rPr>
        <w:t xml:space="preserve"> Task Force</w:t>
      </w:r>
      <w:r>
        <w:rPr>
          <w:b/>
          <w:sz w:val="24"/>
          <w:szCs w:val="24"/>
        </w:rPr>
        <w:tab/>
        <w:t>Bernie Vroom</w:t>
      </w:r>
    </w:p>
    <w:p w:rsidR="00A732FC" w:rsidRDefault="00A732FC" w:rsidP="00F91412">
      <w:pPr>
        <w:numPr>
          <w:ilvl w:val="0"/>
          <w:numId w:val="3"/>
        </w:numPr>
        <w:tabs>
          <w:tab w:val="clear" w:pos="1530"/>
          <w:tab w:val="num" w:pos="1440"/>
        </w:tabs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Recreation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A732FC" w:rsidRDefault="00A732FC" w:rsidP="00F91412">
      <w:pPr>
        <w:numPr>
          <w:ilvl w:val="0"/>
          <w:numId w:val="3"/>
        </w:numPr>
        <w:tabs>
          <w:tab w:val="clear" w:pos="1530"/>
          <w:tab w:val="num" w:pos="1440"/>
        </w:tabs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Bloomingdale/Butler United Soccer Club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p w:rsidR="00A732FC" w:rsidRDefault="00A732FC" w:rsidP="00511C94">
      <w:pPr>
        <w:jc w:val="both"/>
        <w:rPr>
          <w:b/>
          <w:sz w:val="24"/>
          <w:szCs w:val="24"/>
        </w:rPr>
      </w:pPr>
    </w:p>
    <w:sectPr w:rsidR="00A732FC" w:rsidSect="00B900F4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1C1A48B1"/>
    <w:multiLevelType w:val="hybridMultilevel"/>
    <w:tmpl w:val="8F006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0A6896"/>
    <w:multiLevelType w:val="hybridMultilevel"/>
    <w:tmpl w:val="2D86DED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467075"/>
    <w:multiLevelType w:val="hybridMultilevel"/>
    <w:tmpl w:val="10249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764216"/>
    <w:multiLevelType w:val="hybridMultilevel"/>
    <w:tmpl w:val="A4CCB88E"/>
    <w:lvl w:ilvl="0" w:tplc="1B0E2DE8">
      <w:start w:val="1"/>
      <w:numFmt w:val="upperLetter"/>
      <w:lvlText w:val="%1."/>
      <w:lvlJc w:val="left"/>
      <w:pPr>
        <w:ind w:left="840" w:hanging="3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6" w:hanging="180"/>
      </w:pPr>
      <w:rPr>
        <w:rFonts w:cs="Times New Roman"/>
      </w:rPr>
    </w:lvl>
  </w:abstractNum>
  <w:abstractNum w:abstractNumId="5">
    <w:nsid w:val="4FBC3444"/>
    <w:multiLevelType w:val="hybridMultilevel"/>
    <w:tmpl w:val="7E9A6F60"/>
    <w:lvl w:ilvl="0" w:tplc="04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EF47FA"/>
    <w:multiLevelType w:val="hybridMultilevel"/>
    <w:tmpl w:val="552AA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6A366B"/>
    <w:multiLevelType w:val="hybridMultilevel"/>
    <w:tmpl w:val="5F387074"/>
    <w:lvl w:ilvl="0" w:tplc="ADF0795A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25A"/>
    <w:rsid w:val="00020CAC"/>
    <w:rsid w:val="000213E2"/>
    <w:rsid w:val="00082FD9"/>
    <w:rsid w:val="00086AB9"/>
    <w:rsid w:val="000B694C"/>
    <w:rsid w:val="000F6127"/>
    <w:rsid w:val="001069E0"/>
    <w:rsid w:val="001336FE"/>
    <w:rsid w:val="00134E97"/>
    <w:rsid w:val="001A4ABA"/>
    <w:rsid w:val="001B4B11"/>
    <w:rsid w:val="001D45E7"/>
    <w:rsid w:val="001E269F"/>
    <w:rsid w:val="002055EB"/>
    <w:rsid w:val="0021316F"/>
    <w:rsid w:val="00213B69"/>
    <w:rsid w:val="00221D05"/>
    <w:rsid w:val="00234B26"/>
    <w:rsid w:val="00245B38"/>
    <w:rsid w:val="00251327"/>
    <w:rsid w:val="00277F0A"/>
    <w:rsid w:val="002D3A64"/>
    <w:rsid w:val="00316720"/>
    <w:rsid w:val="0032198B"/>
    <w:rsid w:val="0032431D"/>
    <w:rsid w:val="00326B03"/>
    <w:rsid w:val="003315A0"/>
    <w:rsid w:val="0033736E"/>
    <w:rsid w:val="00344E42"/>
    <w:rsid w:val="003836C8"/>
    <w:rsid w:val="003C0D22"/>
    <w:rsid w:val="003C3FF2"/>
    <w:rsid w:val="003D6238"/>
    <w:rsid w:val="003E6435"/>
    <w:rsid w:val="003F023C"/>
    <w:rsid w:val="00417B93"/>
    <w:rsid w:val="00420C08"/>
    <w:rsid w:val="00423FA9"/>
    <w:rsid w:val="00441CEE"/>
    <w:rsid w:val="004C2F56"/>
    <w:rsid w:val="004D063D"/>
    <w:rsid w:val="004F7670"/>
    <w:rsid w:val="00511C94"/>
    <w:rsid w:val="005644B5"/>
    <w:rsid w:val="00584E8F"/>
    <w:rsid w:val="00592A5D"/>
    <w:rsid w:val="005B21AD"/>
    <w:rsid w:val="005E45EE"/>
    <w:rsid w:val="00625017"/>
    <w:rsid w:val="006414E6"/>
    <w:rsid w:val="00647B57"/>
    <w:rsid w:val="006B6B2B"/>
    <w:rsid w:val="006E15D5"/>
    <w:rsid w:val="006E71B8"/>
    <w:rsid w:val="00705ACC"/>
    <w:rsid w:val="007407CC"/>
    <w:rsid w:val="00754E91"/>
    <w:rsid w:val="00794D87"/>
    <w:rsid w:val="007B2DC7"/>
    <w:rsid w:val="007C0889"/>
    <w:rsid w:val="007F675B"/>
    <w:rsid w:val="00837D05"/>
    <w:rsid w:val="00845974"/>
    <w:rsid w:val="00866710"/>
    <w:rsid w:val="00883A70"/>
    <w:rsid w:val="00891396"/>
    <w:rsid w:val="008B4D2C"/>
    <w:rsid w:val="008D3885"/>
    <w:rsid w:val="008D743C"/>
    <w:rsid w:val="008E46FC"/>
    <w:rsid w:val="008F0FBE"/>
    <w:rsid w:val="008F51CF"/>
    <w:rsid w:val="00912DD9"/>
    <w:rsid w:val="00916C22"/>
    <w:rsid w:val="0092067D"/>
    <w:rsid w:val="009813F8"/>
    <w:rsid w:val="009929E0"/>
    <w:rsid w:val="009E61E8"/>
    <w:rsid w:val="009E67B5"/>
    <w:rsid w:val="009F1F5D"/>
    <w:rsid w:val="009F4799"/>
    <w:rsid w:val="00A205F4"/>
    <w:rsid w:val="00A26E38"/>
    <w:rsid w:val="00A47DE5"/>
    <w:rsid w:val="00A732FC"/>
    <w:rsid w:val="00A943D4"/>
    <w:rsid w:val="00AF44CD"/>
    <w:rsid w:val="00B03E92"/>
    <w:rsid w:val="00B3325A"/>
    <w:rsid w:val="00B46312"/>
    <w:rsid w:val="00B5214C"/>
    <w:rsid w:val="00B86423"/>
    <w:rsid w:val="00B900F4"/>
    <w:rsid w:val="00B94F14"/>
    <w:rsid w:val="00B95FC3"/>
    <w:rsid w:val="00BD4D67"/>
    <w:rsid w:val="00C0208F"/>
    <w:rsid w:val="00C45063"/>
    <w:rsid w:val="00C45C0C"/>
    <w:rsid w:val="00CF05AC"/>
    <w:rsid w:val="00CF1752"/>
    <w:rsid w:val="00CF7B54"/>
    <w:rsid w:val="00D016E2"/>
    <w:rsid w:val="00D62D19"/>
    <w:rsid w:val="00D65959"/>
    <w:rsid w:val="00D8194E"/>
    <w:rsid w:val="00D8465D"/>
    <w:rsid w:val="00D85090"/>
    <w:rsid w:val="00DA4E23"/>
    <w:rsid w:val="00DB27A6"/>
    <w:rsid w:val="00DC1ABB"/>
    <w:rsid w:val="00DD316E"/>
    <w:rsid w:val="00DE02D7"/>
    <w:rsid w:val="00DE7763"/>
    <w:rsid w:val="00E30C50"/>
    <w:rsid w:val="00E44B90"/>
    <w:rsid w:val="00E501CD"/>
    <w:rsid w:val="00E641DE"/>
    <w:rsid w:val="00E84010"/>
    <w:rsid w:val="00EB23BA"/>
    <w:rsid w:val="00EB6315"/>
    <w:rsid w:val="00EB685F"/>
    <w:rsid w:val="00EE3B98"/>
    <w:rsid w:val="00F06056"/>
    <w:rsid w:val="00F30829"/>
    <w:rsid w:val="00F86B53"/>
    <w:rsid w:val="00F91412"/>
    <w:rsid w:val="00F97FBF"/>
    <w:rsid w:val="00FE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5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B3325A"/>
    <w:pPr>
      <w:overflowPunct/>
      <w:autoSpaceDE/>
      <w:autoSpaceDN/>
      <w:adjustRightInd/>
      <w:ind w:left="720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325A"/>
    <w:rPr>
      <w:rFonts w:ascii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B3325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33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769</Words>
  <Characters>4384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BLOOMINGDALE</dc:title>
  <dc:subject/>
  <dc:creator>Jane McCarthy</dc:creator>
  <cp:keywords/>
  <dc:description/>
  <cp:lastModifiedBy>bcalabro</cp:lastModifiedBy>
  <cp:revision>3</cp:revision>
  <cp:lastPrinted>2017-09-28T19:25:00Z</cp:lastPrinted>
  <dcterms:created xsi:type="dcterms:W3CDTF">2017-09-29T17:39:00Z</dcterms:created>
  <dcterms:modified xsi:type="dcterms:W3CDTF">2017-09-29T18:14:00Z</dcterms:modified>
</cp:coreProperties>
</file>